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F74B6" w14:textId="4C54DA79" w:rsidR="0011119C" w:rsidRDefault="0011119C" w:rsidP="00B4323E">
      <w:pPr>
        <w:rPr>
          <w:b/>
          <w:bCs/>
          <w:sz w:val="40"/>
          <w:szCs w:val="40"/>
        </w:rPr>
      </w:pPr>
      <w:r>
        <w:rPr>
          <w:noProof/>
        </w:rPr>
        <w:drawing>
          <wp:anchor distT="0" distB="0" distL="114300" distR="114300" simplePos="0" relativeHeight="251658240" behindDoc="1" locked="0" layoutInCell="1" allowOverlap="1" wp14:anchorId="6168D762" wp14:editId="03A9E429">
            <wp:simplePos x="0" y="0"/>
            <wp:positionH relativeFrom="column">
              <wp:posOffset>4152900</wp:posOffset>
            </wp:positionH>
            <wp:positionV relativeFrom="paragraph">
              <wp:posOffset>6985</wp:posOffset>
            </wp:positionV>
            <wp:extent cx="2047875" cy="1108710"/>
            <wp:effectExtent l="0" t="0" r="9525" b="0"/>
            <wp:wrapTight wrapText="bothSides">
              <wp:wrapPolygon edited="0">
                <wp:start x="0" y="0"/>
                <wp:lineTo x="0" y="21155"/>
                <wp:lineTo x="21500" y="21155"/>
                <wp:lineTo x="21500" y="0"/>
                <wp:lineTo x="0" y="0"/>
              </wp:wrapPolygon>
            </wp:wrapTight>
            <wp:docPr id="219668591" name="Picture 1" descr="A logo for a pet shel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668591" name="Picture 1" descr="A logo for a pet shel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7875" cy="1108710"/>
                    </a:xfrm>
                    <a:prstGeom prst="rect">
                      <a:avLst/>
                    </a:prstGeom>
                  </pic:spPr>
                </pic:pic>
              </a:graphicData>
            </a:graphic>
          </wp:anchor>
        </w:drawing>
      </w:r>
    </w:p>
    <w:p w14:paraId="13B65AF7" w14:textId="26C6CD80" w:rsidR="0011119C" w:rsidRDefault="0011119C" w:rsidP="00B4323E">
      <w:pPr>
        <w:rPr>
          <w:b/>
          <w:bCs/>
          <w:sz w:val="40"/>
          <w:szCs w:val="40"/>
        </w:rPr>
      </w:pPr>
    </w:p>
    <w:p w14:paraId="0A28B927" w14:textId="722719C5" w:rsidR="00A84063" w:rsidRPr="00AC3F43" w:rsidRDefault="00AC3F43" w:rsidP="00E314E2">
      <w:pPr>
        <w:rPr>
          <w:rFonts w:ascii="Calibri" w:hAnsi="Calibri" w:cs="Calibri"/>
          <w:sz w:val="22"/>
          <w:szCs w:val="22"/>
        </w:rPr>
      </w:pPr>
      <w:r>
        <w:rPr>
          <w:b/>
          <w:bCs/>
          <w:sz w:val="40"/>
          <w:szCs w:val="40"/>
        </w:rPr>
        <w:t>Deputy Shelter Manager</w:t>
      </w:r>
      <w:r w:rsidR="00B4323E" w:rsidRPr="00B4323E">
        <w:br/>
      </w:r>
      <w:r w:rsidR="00B4323E" w:rsidRPr="00B4323E">
        <w:rPr>
          <w:rFonts w:ascii="Calibri" w:hAnsi="Calibri" w:cs="Calibri"/>
          <w:b/>
          <w:bCs/>
          <w:sz w:val="22"/>
          <w:szCs w:val="22"/>
        </w:rPr>
        <w:t>Location</w:t>
      </w:r>
      <w:r w:rsidR="00B4323E" w:rsidRPr="00B4323E">
        <w:rPr>
          <w:rFonts w:ascii="Calibri" w:hAnsi="Calibri" w:cs="Calibri"/>
          <w:sz w:val="22"/>
          <w:szCs w:val="22"/>
        </w:rPr>
        <w:t xml:space="preserve">: Exeter, Devon </w:t>
      </w:r>
      <w:r>
        <w:rPr>
          <w:rFonts w:ascii="Calibri" w:hAnsi="Calibri" w:cs="Calibri"/>
          <w:sz w:val="22"/>
          <w:szCs w:val="22"/>
        </w:rPr>
        <w:t>(Live-in)</w:t>
      </w:r>
      <w:r w:rsidR="00B4323E" w:rsidRPr="00B4323E">
        <w:rPr>
          <w:rFonts w:ascii="Calibri" w:hAnsi="Calibri" w:cs="Calibri"/>
          <w:sz w:val="22"/>
          <w:szCs w:val="22"/>
        </w:rPr>
        <w:br/>
      </w:r>
      <w:r w:rsidR="00B4323E" w:rsidRPr="00B4323E">
        <w:rPr>
          <w:rFonts w:ascii="Calibri" w:hAnsi="Calibri" w:cs="Calibri"/>
          <w:b/>
          <w:bCs/>
          <w:sz w:val="22"/>
          <w:szCs w:val="22"/>
        </w:rPr>
        <w:t>Working Hours</w:t>
      </w:r>
      <w:r w:rsidR="00B4323E" w:rsidRPr="00B4323E">
        <w:rPr>
          <w:rFonts w:ascii="Calibri" w:hAnsi="Calibri" w:cs="Calibri"/>
          <w:sz w:val="22"/>
          <w:szCs w:val="22"/>
        </w:rPr>
        <w:t>: Full-Time (</w:t>
      </w:r>
      <w:r>
        <w:rPr>
          <w:rFonts w:ascii="Calibri" w:hAnsi="Calibri" w:cs="Calibri"/>
          <w:sz w:val="22"/>
          <w:szCs w:val="22"/>
        </w:rPr>
        <w:t>42</w:t>
      </w:r>
      <w:r w:rsidR="00B4323E" w:rsidRPr="00B4323E">
        <w:rPr>
          <w:rFonts w:ascii="Calibri" w:hAnsi="Calibri" w:cs="Calibri"/>
          <w:sz w:val="22"/>
          <w:szCs w:val="22"/>
        </w:rPr>
        <w:t xml:space="preserve"> hours per week)</w:t>
      </w:r>
      <w:r>
        <w:rPr>
          <w:rFonts w:ascii="Calibri" w:hAnsi="Calibri" w:cs="Calibri"/>
          <w:sz w:val="22"/>
          <w:szCs w:val="22"/>
        </w:rPr>
        <w:br/>
      </w:r>
      <w:r w:rsidRPr="00AC3F43">
        <w:rPr>
          <w:rFonts w:ascii="Calibri" w:hAnsi="Calibri" w:cs="Calibri"/>
          <w:b/>
          <w:bCs/>
          <w:sz w:val="22"/>
          <w:szCs w:val="22"/>
        </w:rPr>
        <w:t>Salary:</w:t>
      </w:r>
      <w:r>
        <w:rPr>
          <w:rFonts w:ascii="Arial" w:hAnsi="Arial" w:cs="Arial"/>
        </w:rPr>
        <w:t xml:space="preserve"> </w:t>
      </w:r>
      <w:r w:rsidRPr="00AC3F43">
        <w:rPr>
          <w:rFonts w:ascii="Calibri" w:hAnsi="Calibri" w:cs="Calibri"/>
          <w:sz w:val="22"/>
          <w:szCs w:val="22"/>
        </w:rPr>
        <w:t>£28,500 pa - live-in, on-site accommodation provided (total package worth over £40,000 pa)</w:t>
      </w:r>
      <w:r w:rsidR="00B4323E" w:rsidRPr="00B4323E">
        <w:rPr>
          <w:rFonts w:ascii="Calibri" w:hAnsi="Calibri" w:cs="Calibri"/>
          <w:sz w:val="22"/>
          <w:szCs w:val="22"/>
        </w:rPr>
        <w:br/>
      </w:r>
      <w:r w:rsidR="00B4323E" w:rsidRPr="00B4323E">
        <w:rPr>
          <w:rFonts w:ascii="Calibri" w:hAnsi="Calibri" w:cs="Calibri"/>
          <w:b/>
          <w:bCs/>
          <w:sz w:val="22"/>
          <w:szCs w:val="22"/>
        </w:rPr>
        <w:t>Reports to</w:t>
      </w:r>
      <w:r w:rsidR="00B4323E" w:rsidRPr="00B4323E">
        <w:rPr>
          <w:rFonts w:ascii="Calibri" w:hAnsi="Calibri" w:cs="Calibri"/>
          <w:sz w:val="22"/>
          <w:szCs w:val="22"/>
        </w:rPr>
        <w:t xml:space="preserve">: </w:t>
      </w:r>
      <w:r>
        <w:rPr>
          <w:rFonts w:ascii="Calibri" w:hAnsi="Calibri" w:cs="Calibri"/>
          <w:sz w:val="22"/>
          <w:szCs w:val="22"/>
        </w:rPr>
        <w:t>Shelter Manager</w:t>
      </w:r>
      <w:r w:rsidR="00B4323E" w:rsidRPr="00B4323E">
        <w:rPr>
          <w:rFonts w:ascii="Calibri" w:hAnsi="Calibri" w:cs="Calibri"/>
          <w:sz w:val="22"/>
          <w:szCs w:val="22"/>
        </w:rPr>
        <w:br/>
      </w:r>
    </w:p>
    <w:p w14:paraId="6BD34825" w14:textId="062FBA64" w:rsidR="00AC3F43" w:rsidRDefault="00AC3F43" w:rsidP="00B4323E">
      <w:pPr>
        <w:rPr>
          <w:rFonts w:ascii="Calibri" w:hAnsi="Calibri" w:cs="Calibri"/>
          <w:b/>
          <w:bCs/>
          <w:color w:val="0070C0"/>
        </w:rPr>
      </w:pPr>
      <w:r>
        <w:rPr>
          <w:rFonts w:ascii="Calibri" w:hAnsi="Calibri" w:cs="Calibri"/>
          <w:b/>
          <w:bCs/>
          <w:color w:val="0070C0"/>
        </w:rPr>
        <w:t>About Little Valley Animal Shelter</w:t>
      </w:r>
    </w:p>
    <w:p w14:paraId="405DA777" w14:textId="77777777" w:rsidR="00AC3F43" w:rsidRPr="00AC3F43" w:rsidRDefault="00AC3F43" w:rsidP="00AC3F43">
      <w:pPr>
        <w:rPr>
          <w:rFonts w:ascii="Calibri" w:hAnsi="Calibri" w:cs="Calibri"/>
          <w:sz w:val="22"/>
          <w:szCs w:val="22"/>
        </w:rPr>
      </w:pPr>
      <w:r w:rsidRPr="00AC3F43">
        <w:rPr>
          <w:rFonts w:ascii="Calibri" w:hAnsi="Calibri" w:cs="Calibri"/>
          <w:sz w:val="22"/>
          <w:szCs w:val="22"/>
        </w:rPr>
        <w:t xml:space="preserve">Little Valley Animal Shelter is an independent, self-funded branch of the RSPCA.  It forms the Devon Branch and is located just outside the city of Exeter.  Little Valley </w:t>
      </w:r>
      <w:proofErr w:type="gramStart"/>
      <w:r w:rsidRPr="00AC3F43">
        <w:rPr>
          <w:rFonts w:ascii="Calibri" w:hAnsi="Calibri" w:cs="Calibri"/>
          <w:sz w:val="22"/>
          <w:szCs w:val="22"/>
        </w:rPr>
        <w:t>is dedicated to providing</w:t>
      </w:r>
      <w:proofErr w:type="gramEnd"/>
      <w:r w:rsidRPr="00AC3F43">
        <w:rPr>
          <w:rFonts w:ascii="Calibri" w:hAnsi="Calibri" w:cs="Calibri"/>
          <w:sz w:val="22"/>
          <w:szCs w:val="22"/>
        </w:rPr>
        <w:t xml:space="preserve"> a compassionate environment and appropriate rehabilitation for animals in need until they are ready to be adopted.  We pride ourselves on maintaining the highest standards of welfare and ensuring our Shelter is a welcoming and supportive environment for both animals and staff.</w:t>
      </w:r>
    </w:p>
    <w:p w14:paraId="63EE5B44" w14:textId="77777777" w:rsidR="00AC3F43" w:rsidRPr="00AC3F43" w:rsidRDefault="00AC3F43" w:rsidP="00AC3F43">
      <w:pPr>
        <w:rPr>
          <w:rFonts w:ascii="Calibri" w:hAnsi="Calibri" w:cs="Calibri"/>
          <w:sz w:val="22"/>
          <w:szCs w:val="22"/>
        </w:rPr>
      </w:pPr>
      <w:r w:rsidRPr="00AC3F43">
        <w:rPr>
          <w:rFonts w:ascii="Calibri" w:hAnsi="Calibri" w:cs="Calibri"/>
          <w:sz w:val="22"/>
          <w:szCs w:val="22"/>
        </w:rPr>
        <w:t xml:space="preserve">We have around 50 members of staff working in various roles across the organisation, from animal care staff, and admin support, to charity shop managers and online retail. We also have over 100 volunteers who work with us both at the Little Valley Shelter and in our shops. </w:t>
      </w:r>
    </w:p>
    <w:p w14:paraId="4A303424" w14:textId="77777777" w:rsidR="00AC3F43" w:rsidRPr="00AC3F43" w:rsidRDefault="00AC3F43" w:rsidP="00AC3F43">
      <w:pPr>
        <w:rPr>
          <w:rFonts w:ascii="Calibri" w:hAnsi="Calibri" w:cs="Calibri"/>
          <w:sz w:val="22"/>
          <w:szCs w:val="22"/>
        </w:rPr>
      </w:pPr>
      <w:r w:rsidRPr="00AC3F43">
        <w:rPr>
          <w:rFonts w:ascii="Calibri" w:hAnsi="Calibri" w:cs="Calibri"/>
          <w:sz w:val="22"/>
          <w:szCs w:val="22"/>
        </w:rPr>
        <w:t>Devon RSPCA has existed for over 180 years supporting animals in need and has been based at Little Valley since 1990. We continue to grow and expand our services, facilities, and animal welfare initiatives in line with the growing demand across the Devon community.</w:t>
      </w:r>
    </w:p>
    <w:p w14:paraId="6C6FBF7B" w14:textId="77777777" w:rsidR="00AC3F43" w:rsidRDefault="00AC3F43" w:rsidP="00B4323E">
      <w:pPr>
        <w:rPr>
          <w:rFonts w:ascii="Calibri" w:hAnsi="Calibri" w:cs="Calibri"/>
          <w:b/>
          <w:bCs/>
          <w:color w:val="0070C0"/>
        </w:rPr>
      </w:pPr>
    </w:p>
    <w:p w14:paraId="231BF12A" w14:textId="78F5D7FD" w:rsidR="00D52EC9" w:rsidRPr="00D52EC9" w:rsidRDefault="00B4323E" w:rsidP="00D52EC9">
      <w:pPr>
        <w:rPr>
          <w:rFonts w:ascii="Calibri" w:hAnsi="Calibri" w:cs="Calibri"/>
          <w:color w:val="0070C0"/>
        </w:rPr>
      </w:pPr>
      <w:r w:rsidRPr="00B4323E">
        <w:rPr>
          <w:rFonts w:ascii="Calibri" w:hAnsi="Calibri" w:cs="Calibri"/>
          <w:b/>
          <w:bCs/>
          <w:color w:val="0070C0"/>
        </w:rPr>
        <w:t>Role Overview</w:t>
      </w:r>
      <w:r w:rsidRPr="00B4323E">
        <w:rPr>
          <w:rFonts w:ascii="Calibri" w:hAnsi="Calibri" w:cs="Calibri"/>
          <w:color w:val="0070C0"/>
        </w:rPr>
        <w:t>:</w:t>
      </w:r>
      <w:r w:rsidR="00D52EC9">
        <w:rPr>
          <w:rFonts w:ascii="Calibri" w:hAnsi="Calibri" w:cs="Calibri"/>
          <w:color w:val="0070C0"/>
        </w:rPr>
        <w:br/>
      </w:r>
      <w:r w:rsidRPr="00B4323E">
        <w:rPr>
          <w:rFonts w:ascii="Calibri" w:hAnsi="Calibri" w:cs="Calibri"/>
          <w:color w:val="0070C0"/>
        </w:rPr>
        <w:br/>
      </w:r>
      <w:r w:rsidR="00D52EC9" w:rsidRPr="00D52EC9">
        <w:rPr>
          <w:rFonts w:ascii="Calibri" w:hAnsi="Calibri" w:cs="Calibri"/>
          <w:sz w:val="22"/>
          <w:szCs w:val="22"/>
        </w:rPr>
        <w:t xml:space="preserve">The Deputy Animal Shelter Manager is responsible for supporting the Shelter Manager in the strategic and operational management of the shelter alongside the Shelter Assistant Manager(s) and the Animal Behaviour Manager. </w:t>
      </w:r>
    </w:p>
    <w:p w14:paraId="01FFAAD5" w14:textId="77777777" w:rsidR="00D52EC9" w:rsidRPr="00D52EC9" w:rsidRDefault="00D52EC9" w:rsidP="00D52EC9">
      <w:pPr>
        <w:rPr>
          <w:rFonts w:ascii="Calibri" w:hAnsi="Calibri" w:cs="Calibri"/>
          <w:sz w:val="22"/>
          <w:szCs w:val="22"/>
        </w:rPr>
      </w:pPr>
      <w:r w:rsidRPr="00D52EC9">
        <w:rPr>
          <w:rFonts w:ascii="Calibri" w:hAnsi="Calibri" w:cs="Calibri"/>
          <w:sz w:val="22"/>
          <w:szCs w:val="22"/>
        </w:rPr>
        <w:t xml:space="preserve">This role oversees animal intake across the Shelter, managing the individual animal journeys through the organisation and maximising the positive impact of animal care resources. It supports and ensures the effective delivery of exceptional animal care, welfare and rehoming outcomes, as well as team leadership, regulatory compliance, and stakeholder engagement. </w:t>
      </w:r>
    </w:p>
    <w:p w14:paraId="0A5DE63F" w14:textId="77777777" w:rsidR="00D52EC9" w:rsidRPr="00D52EC9" w:rsidRDefault="00D52EC9" w:rsidP="00D52EC9">
      <w:pPr>
        <w:rPr>
          <w:rFonts w:ascii="Calibri" w:hAnsi="Calibri" w:cs="Calibri"/>
          <w:sz w:val="22"/>
          <w:szCs w:val="22"/>
        </w:rPr>
      </w:pPr>
      <w:r w:rsidRPr="00D52EC9">
        <w:rPr>
          <w:rFonts w:ascii="Calibri" w:hAnsi="Calibri" w:cs="Calibri"/>
          <w:sz w:val="22"/>
          <w:szCs w:val="22"/>
        </w:rPr>
        <w:t xml:space="preserve">Alongside the Shelter Assistant Manager(s), the post-holder will deputise for the Shelter Manager in their absence, providing operational leadership and decision-making as necessary. </w:t>
      </w:r>
    </w:p>
    <w:p w14:paraId="4BA3AFDB" w14:textId="77777777" w:rsidR="00D52EC9" w:rsidRDefault="00D52EC9" w:rsidP="00D52EC9">
      <w:pPr>
        <w:rPr>
          <w:rFonts w:ascii="Arial" w:hAnsi="Arial" w:cs="Arial"/>
        </w:rPr>
      </w:pPr>
    </w:p>
    <w:p w14:paraId="470FBA63" w14:textId="4F56AFD0" w:rsidR="00B4323E" w:rsidRPr="00B4323E" w:rsidRDefault="00B4323E" w:rsidP="00D52EC9">
      <w:pPr>
        <w:rPr>
          <w:rFonts w:ascii="Calibri" w:hAnsi="Calibri" w:cs="Calibri"/>
          <w:color w:val="0070C0"/>
        </w:rPr>
      </w:pPr>
      <w:r w:rsidRPr="00B4323E">
        <w:rPr>
          <w:rFonts w:ascii="Calibri" w:hAnsi="Calibri" w:cs="Calibri"/>
          <w:b/>
          <w:bCs/>
          <w:color w:val="0070C0"/>
        </w:rPr>
        <w:t xml:space="preserve">Key </w:t>
      </w:r>
      <w:r w:rsidR="004D308F" w:rsidRPr="00EA7D92">
        <w:rPr>
          <w:rFonts w:ascii="Calibri" w:hAnsi="Calibri" w:cs="Calibri"/>
          <w:b/>
          <w:bCs/>
          <w:color w:val="0070C0"/>
        </w:rPr>
        <w:t xml:space="preserve">Tasks and </w:t>
      </w:r>
      <w:r w:rsidRPr="00B4323E">
        <w:rPr>
          <w:rFonts w:ascii="Calibri" w:hAnsi="Calibri" w:cs="Calibri"/>
          <w:b/>
          <w:bCs/>
          <w:color w:val="0070C0"/>
        </w:rPr>
        <w:t>Responsibilities</w:t>
      </w:r>
      <w:r w:rsidRPr="00B4323E">
        <w:rPr>
          <w:rFonts w:ascii="Calibri" w:hAnsi="Calibri" w:cs="Calibri"/>
          <w:color w:val="0070C0"/>
        </w:rPr>
        <w:t>:</w:t>
      </w:r>
    </w:p>
    <w:p w14:paraId="7FBCD700" w14:textId="498FBFB3" w:rsidR="00D52EC9" w:rsidRPr="00D52EC9" w:rsidRDefault="00D52EC9" w:rsidP="00D52EC9">
      <w:pPr>
        <w:pStyle w:val="TableParagraph"/>
        <w:spacing w:before="80"/>
        <w:ind w:right="88"/>
        <w:rPr>
          <w:rFonts w:ascii="Calibri" w:hAnsi="Calibri" w:cs="Calibri"/>
          <w:lang w:val="en-GB"/>
        </w:rPr>
      </w:pPr>
      <w:r w:rsidRPr="00D52EC9">
        <w:rPr>
          <w:rFonts w:ascii="Calibri" w:hAnsi="Calibri" w:cs="Calibri"/>
          <w:b/>
          <w:lang w:val="en-GB"/>
        </w:rPr>
        <w:t>Staff and Site Management:</w:t>
      </w:r>
      <w:r>
        <w:rPr>
          <w:rFonts w:ascii="Calibri" w:hAnsi="Calibri" w:cs="Calibri"/>
          <w:b/>
          <w:lang w:val="en-GB"/>
        </w:rPr>
        <w:br/>
      </w:r>
    </w:p>
    <w:p w14:paraId="0A911343"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As part of the Shelter leadership team, to act as a primary on-site Duty Manager.</w:t>
      </w:r>
    </w:p>
    <w:p w14:paraId="7A9CB958"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To provide out-of-hours cover as a resident on-site team member in addition to the Shelter Manager.</w:t>
      </w:r>
    </w:p>
    <w:p w14:paraId="697F5429"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lastRenderedPageBreak/>
        <w:t xml:space="preserve">As part of the Shelter management team, supervise staff, generating and monitoring team rotas, managing planned and unplanned absences. </w:t>
      </w:r>
    </w:p>
    <w:p w14:paraId="54CC9803"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Support the recruitment and leadership of Shelter staff, fostering a motivated and dedicated team. Alongside the Shelter management team, lead on their training and development in line with RSPCA standard procedures, ensuring they are kept updated with continuous personal development to help team members feel valued and invested in.</w:t>
      </w:r>
    </w:p>
    <w:p w14:paraId="47F0933D"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Support volunteer engagement, ensuring volunteers are well-trained, and feel supported and appreciated.</w:t>
      </w:r>
    </w:p>
    <w:p w14:paraId="734D776E"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Uphold health and safety standards for staff and visitors.</w:t>
      </w:r>
    </w:p>
    <w:p w14:paraId="7DEBA2DB"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In addition to other members of the Shelter Management team, undertake performance 1 to 1 meetings, appraisals, and support the implementation of any other HR policies as appropriate.</w:t>
      </w:r>
    </w:p>
    <w:p w14:paraId="53D39AFA" w14:textId="77777777" w:rsidR="00D52EC9" w:rsidRPr="00D52EC9" w:rsidRDefault="00D52EC9" w:rsidP="00D52EC9">
      <w:pPr>
        <w:pStyle w:val="TableParagraph"/>
        <w:spacing w:before="80"/>
        <w:ind w:right="88"/>
        <w:rPr>
          <w:rFonts w:ascii="Calibri" w:hAnsi="Calibri" w:cs="Calibri"/>
          <w:b/>
          <w:lang w:val="en-GB"/>
        </w:rPr>
      </w:pPr>
    </w:p>
    <w:p w14:paraId="77ED468D" w14:textId="2ABA1304" w:rsidR="00D52EC9" w:rsidRPr="00D52EC9" w:rsidRDefault="00D52EC9" w:rsidP="00D52EC9">
      <w:pPr>
        <w:pStyle w:val="TableParagraph"/>
        <w:spacing w:before="80"/>
        <w:ind w:right="88"/>
        <w:rPr>
          <w:rFonts w:ascii="Calibri" w:hAnsi="Calibri" w:cs="Calibri"/>
          <w:lang w:val="en-GB"/>
        </w:rPr>
      </w:pPr>
      <w:r w:rsidRPr="00D52EC9">
        <w:rPr>
          <w:rFonts w:ascii="Calibri" w:hAnsi="Calibri" w:cs="Calibri"/>
          <w:b/>
          <w:lang w:val="en-GB"/>
        </w:rPr>
        <w:t>Animal Welfare:</w:t>
      </w:r>
      <w:r>
        <w:rPr>
          <w:rFonts w:ascii="Calibri" w:hAnsi="Calibri" w:cs="Calibri"/>
          <w:b/>
          <w:lang w:val="en-GB"/>
        </w:rPr>
        <w:br/>
      </w:r>
    </w:p>
    <w:p w14:paraId="64B89857"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Lead on animal intake across all areas of the Shelter and drive the journeys of each individual animal through the Shelter, ensuring high standards of care in line with RSPCA standards and policies.</w:t>
      </w:r>
    </w:p>
    <w:p w14:paraId="18B92B08" w14:textId="77777777" w:rsidR="00D52EC9" w:rsidRPr="00D52EC9" w:rsidRDefault="00D52EC9" w:rsidP="00D52EC9">
      <w:pPr>
        <w:pStyle w:val="Header"/>
        <w:numPr>
          <w:ilvl w:val="0"/>
          <w:numId w:val="12"/>
        </w:numPr>
        <w:tabs>
          <w:tab w:val="clear" w:pos="4513"/>
          <w:tab w:val="clear" w:pos="9026"/>
          <w:tab w:val="center" w:pos="4153"/>
          <w:tab w:val="right" w:pos="8306"/>
        </w:tabs>
        <w:spacing w:line="259" w:lineRule="auto"/>
        <w:ind w:left="714" w:hanging="357"/>
        <w:rPr>
          <w:rFonts w:ascii="Calibri" w:hAnsi="Calibri" w:cs="Calibri"/>
          <w:sz w:val="22"/>
          <w:szCs w:val="22"/>
        </w:rPr>
      </w:pPr>
      <w:r w:rsidRPr="00D52EC9">
        <w:rPr>
          <w:rFonts w:ascii="Calibri" w:hAnsi="Calibri" w:cs="Calibri"/>
          <w:sz w:val="22"/>
          <w:szCs w:val="22"/>
        </w:rPr>
        <w:t>In line with leading on the intake of animals into the Shelter, manage animal occupancy by working closely with the Animal Care teams and the Animal Behaviour Manager to ensure that available animal care resources are maximised so that Little Valley can help as many animals as possible.</w:t>
      </w:r>
      <w:r w:rsidRPr="00D52EC9">
        <w:rPr>
          <w:rFonts w:ascii="Calibri" w:hAnsi="Calibri" w:cs="Calibri"/>
          <w:color w:val="FF0000"/>
          <w:sz w:val="22"/>
          <w:szCs w:val="22"/>
        </w:rPr>
        <w:t xml:space="preserve"> </w:t>
      </w:r>
    </w:p>
    <w:p w14:paraId="12B49B30" w14:textId="77777777" w:rsidR="00D52EC9" w:rsidRPr="00D52EC9" w:rsidRDefault="00D52EC9" w:rsidP="00D52EC9">
      <w:pPr>
        <w:pStyle w:val="Header"/>
        <w:numPr>
          <w:ilvl w:val="0"/>
          <w:numId w:val="12"/>
        </w:numPr>
        <w:tabs>
          <w:tab w:val="clear" w:pos="4513"/>
          <w:tab w:val="clear" w:pos="9026"/>
          <w:tab w:val="center" w:pos="4153"/>
          <w:tab w:val="right" w:pos="8306"/>
        </w:tabs>
        <w:spacing w:line="259" w:lineRule="auto"/>
        <w:ind w:left="714" w:hanging="357"/>
        <w:rPr>
          <w:rFonts w:ascii="Calibri" w:hAnsi="Calibri" w:cs="Calibri"/>
          <w:sz w:val="22"/>
          <w:szCs w:val="22"/>
        </w:rPr>
      </w:pPr>
      <w:r w:rsidRPr="00D52EC9">
        <w:rPr>
          <w:rFonts w:ascii="Calibri" w:hAnsi="Calibri" w:cs="Calibri"/>
          <w:sz w:val="22"/>
          <w:szCs w:val="22"/>
        </w:rPr>
        <w:t xml:space="preserve">Undertake practical animal care and handling to support onsite operations as needed </w:t>
      </w:r>
    </w:p>
    <w:p w14:paraId="35B24CA4"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 xml:space="preserve">Support the maintenance of our well-established relationship with our primary third-party veterinary practice, and other practices in Devon as appropriate. </w:t>
      </w:r>
    </w:p>
    <w:p w14:paraId="1432FF01"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b/>
          <w:lang w:val="en-GB"/>
        </w:rPr>
      </w:pPr>
      <w:r w:rsidRPr="00D52EC9">
        <w:rPr>
          <w:rFonts w:ascii="Calibri" w:hAnsi="Calibri" w:cs="Calibri"/>
          <w:lang w:val="en-GB"/>
        </w:rPr>
        <w:t>Support the management of supplies and equipment, including veterinary drugs, ensuring budget adherence, legal compliance, and efficient stock control.</w:t>
      </w:r>
    </w:p>
    <w:p w14:paraId="036D9186"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lang w:val="en-GB"/>
        </w:rPr>
      </w:pPr>
      <w:r w:rsidRPr="00D52EC9">
        <w:rPr>
          <w:rFonts w:ascii="Calibri" w:hAnsi="Calibri" w:cs="Calibri"/>
          <w:lang w:val="en-GB"/>
        </w:rPr>
        <w:t xml:space="preserve">Support the management of fostered animals with approved fosterers as needed. </w:t>
      </w:r>
    </w:p>
    <w:p w14:paraId="1D747216" w14:textId="77777777" w:rsidR="00D52EC9" w:rsidRPr="00D52EC9" w:rsidRDefault="00D52EC9" w:rsidP="00D52EC9">
      <w:pPr>
        <w:pStyle w:val="TableParagraph"/>
        <w:spacing w:before="80"/>
        <w:ind w:right="88"/>
        <w:rPr>
          <w:rFonts w:ascii="Calibri" w:hAnsi="Calibri" w:cs="Calibri"/>
          <w:b/>
          <w:lang w:val="en-GB"/>
        </w:rPr>
      </w:pPr>
    </w:p>
    <w:p w14:paraId="17497682" w14:textId="3F7843E4" w:rsidR="00D52EC9" w:rsidRPr="00D52EC9" w:rsidRDefault="00D52EC9" w:rsidP="00D52EC9">
      <w:pPr>
        <w:pStyle w:val="TableParagraph"/>
        <w:spacing w:before="80"/>
        <w:ind w:right="88"/>
        <w:rPr>
          <w:rFonts w:ascii="Calibri" w:hAnsi="Calibri" w:cs="Calibri"/>
          <w:lang w:val="en-GB"/>
        </w:rPr>
      </w:pPr>
      <w:r w:rsidRPr="00D52EC9">
        <w:rPr>
          <w:rFonts w:ascii="Calibri" w:hAnsi="Calibri" w:cs="Calibri"/>
          <w:b/>
          <w:lang w:val="en-GB"/>
        </w:rPr>
        <w:t>Supporting fundraising and publicity:</w:t>
      </w:r>
      <w:r>
        <w:rPr>
          <w:rFonts w:ascii="Calibri" w:hAnsi="Calibri" w:cs="Calibri"/>
          <w:b/>
          <w:lang w:val="en-GB"/>
        </w:rPr>
        <w:br/>
      </w:r>
    </w:p>
    <w:p w14:paraId="78541BC3" w14:textId="77777777" w:rsidR="00D52EC9" w:rsidRPr="00D52EC9" w:rsidRDefault="00D52EC9" w:rsidP="00D52EC9">
      <w:pPr>
        <w:pStyle w:val="TableParagraph"/>
        <w:numPr>
          <w:ilvl w:val="0"/>
          <w:numId w:val="12"/>
        </w:numPr>
        <w:spacing w:line="259" w:lineRule="auto"/>
        <w:ind w:left="714" w:right="91" w:hanging="357"/>
        <w:rPr>
          <w:rFonts w:ascii="Calibri" w:hAnsi="Calibri" w:cs="Calibri"/>
          <w:lang w:val="en-GB"/>
        </w:rPr>
      </w:pPr>
      <w:r w:rsidRPr="00D52EC9">
        <w:rPr>
          <w:rFonts w:ascii="Calibri" w:hAnsi="Calibri" w:cs="Calibri"/>
          <w:lang w:val="en-GB"/>
        </w:rPr>
        <w:t>Support the broader charity team in promoting the Shelter’s work to the public, soliciting donations, and fostering community support.</w:t>
      </w:r>
    </w:p>
    <w:p w14:paraId="4DB9ED11" w14:textId="77777777" w:rsidR="00D52EC9" w:rsidRPr="00D52EC9" w:rsidRDefault="00D52EC9" w:rsidP="00D52EC9">
      <w:pPr>
        <w:pStyle w:val="TableParagraph"/>
        <w:spacing w:before="80"/>
        <w:ind w:right="88"/>
        <w:rPr>
          <w:rFonts w:ascii="Calibri" w:hAnsi="Calibri" w:cs="Calibri"/>
          <w:b/>
          <w:lang w:val="en-GB"/>
        </w:rPr>
      </w:pPr>
    </w:p>
    <w:p w14:paraId="70C88E4C" w14:textId="03D14797" w:rsidR="00D52EC9" w:rsidRPr="00D52EC9" w:rsidRDefault="00D52EC9" w:rsidP="00D52EC9">
      <w:pPr>
        <w:pStyle w:val="TableParagraph"/>
        <w:spacing w:before="80"/>
        <w:ind w:right="88"/>
        <w:rPr>
          <w:rFonts w:ascii="Calibri" w:hAnsi="Calibri" w:cs="Calibri"/>
          <w:lang w:val="en-GB"/>
        </w:rPr>
      </w:pPr>
      <w:r w:rsidRPr="00D52EC9">
        <w:rPr>
          <w:rFonts w:ascii="Calibri" w:hAnsi="Calibri" w:cs="Calibri"/>
          <w:b/>
          <w:lang w:val="en-GB"/>
        </w:rPr>
        <w:t>General:</w:t>
      </w:r>
      <w:r>
        <w:rPr>
          <w:rFonts w:ascii="Calibri" w:hAnsi="Calibri" w:cs="Calibri"/>
          <w:b/>
          <w:lang w:val="en-GB"/>
        </w:rPr>
        <w:br/>
      </w:r>
    </w:p>
    <w:p w14:paraId="5907F3BE"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sz w:val="22"/>
          <w:szCs w:val="22"/>
        </w:rPr>
        <w:t>To have a strong desire for self-development, with a willingness and enthusiasm to include ongoing training and taking on new initiatives, projects, and ideas.</w:t>
      </w:r>
    </w:p>
    <w:p w14:paraId="211E9CDD" w14:textId="77777777" w:rsidR="00D52EC9" w:rsidRPr="00D52EC9" w:rsidRDefault="00D52EC9" w:rsidP="00D52EC9">
      <w:pPr>
        <w:pStyle w:val="ListParagraph"/>
        <w:numPr>
          <w:ilvl w:val="0"/>
          <w:numId w:val="12"/>
        </w:numPr>
        <w:spacing w:after="0" w:line="259" w:lineRule="auto"/>
        <w:ind w:left="714" w:hanging="357"/>
        <w:contextualSpacing w:val="0"/>
        <w:rPr>
          <w:rFonts w:ascii="Calibri" w:hAnsi="Calibri" w:cs="Calibri"/>
          <w:sz w:val="22"/>
          <w:szCs w:val="22"/>
        </w:rPr>
      </w:pPr>
      <w:r w:rsidRPr="00D52EC9">
        <w:rPr>
          <w:rFonts w:ascii="Calibri" w:hAnsi="Calibri" w:cs="Calibri"/>
          <w:sz w:val="22"/>
          <w:szCs w:val="22"/>
        </w:rPr>
        <w:t>Ensure that all records are accurate, current and adhere to data protection legislation.</w:t>
      </w:r>
    </w:p>
    <w:p w14:paraId="2E747FC9"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To collaborate with colleagues across the organisation in managing risk.</w:t>
      </w:r>
    </w:p>
    <w:p w14:paraId="46571005"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 xml:space="preserve">To embody the values of Little Valley and broader RSPCA, leading by example. </w:t>
      </w:r>
    </w:p>
    <w:p w14:paraId="150E6D08" w14:textId="77777777" w:rsidR="00D52EC9" w:rsidRPr="00D52EC9" w:rsidRDefault="00D52EC9" w:rsidP="00D52EC9">
      <w:pPr>
        <w:pStyle w:val="TableParagraph"/>
        <w:numPr>
          <w:ilvl w:val="0"/>
          <w:numId w:val="12"/>
        </w:numPr>
        <w:spacing w:line="259" w:lineRule="auto"/>
        <w:ind w:left="714" w:right="88" w:hanging="357"/>
        <w:rPr>
          <w:rFonts w:ascii="Calibri" w:hAnsi="Calibri" w:cs="Calibri"/>
          <w:b/>
          <w:lang w:val="en-GB"/>
        </w:rPr>
      </w:pPr>
      <w:r w:rsidRPr="00D52EC9">
        <w:rPr>
          <w:rFonts w:ascii="Calibri" w:hAnsi="Calibri" w:cs="Calibri"/>
          <w:lang w:val="en-GB"/>
        </w:rPr>
        <w:t>Perform all other tasks as may be needed to support the Shelter’s operation.</w:t>
      </w:r>
    </w:p>
    <w:p w14:paraId="2FC0EA70" w14:textId="77777777" w:rsidR="00D52EC9" w:rsidRDefault="00D52EC9">
      <w:pPr>
        <w:rPr>
          <w:rFonts w:ascii="Calibri" w:hAnsi="Calibri" w:cs="Calibri"/>
          <w:b/>
          <w:bCs/>
          <w:sz w:val="22"/>
          <w:szCs w:val="22"/>
        </w:rPr>
      </w:pPr>
    </w:p>
    <w:p w14:paraId="3175DA06" w14:textId="0EB42375" w:rsidR="004D308F" w:rsidRPr="00D52EC9" w:rsidRDefault="004D308F">
      <w:pPr>
        <w:rPr>
          <w:rFonts w:ascii="Calibri" w:hAnsi="Calibri" w:cs="Calibri"/>
          <w:b/>
          <w:bCs/>
          <w:sz w:val="22"/>
          <w:szCs w:val="22"/>
        </w:rPr>
      </w:pPr>
      <w:r w:rsidRPr="00D52EC9">
        <w:rPr>
          <w:rFonts w:ascii="Calibri" w:hAnsi="Calibri" w:cs="Calibri"/>
          <w:b/>
          <w:bCs/>
          <w:sz w:val="22"/>
          <w:szCs w:val="22"/>
        </w:rPr>
        <w:br w:type="page"/>
      </w:r>
    </w:p>
    <w:p w14:paraId="47383448" w14:textId="6BF0A819" w:rsidR="00743EE9" w:rsidRPr="00EA7D92" w:rsidRDefault="00743EE9" w:rsidP="00B4323E">
      <w:pPr>
        <w:rPr>
          <w:rFonts w:ascii="Calibri" w:hAnsi="Calibri" w:cs="Calibri"/>
          <w:b/>
          <w:bCs/>
          <w:color w:val="0070C0"/>
        </w:rPr>
      </w:pPr>
      <w:r w:rsidRPr="00EA7D92">
        <w:rPr>
          <w:rFonts w:ascii="Calibri" w:hAnsi="Calibri" w:cs="Calibri"/>
          <w:b/>
          <w:bCs/>
          <w:color w:val="0070C0"/>
        </w:rPr>
        <w:lastRenderedPageBreak/>
        <w:t>Person Specification</w:t>
      </w:r>
    </w:p>
    <w:p w14:paraId="5CEF96BD" w14:textId="77777777" w:rsidR="00B4323E" w:rsidRPr="00B4323E" w:rsidRDefault="00B4323E" w:rsidP="00B4323E">
      <w:pPr>
        <w:rPr>
          <w:rFonts w:ascii="Calibri" w:hAnsi="Calibri" w:cs="Calibri"/>
          <w:sz w:val="22"/>
          <w:szCs w:val="22"/>
        </w:rPr>
      </w:pPr>
      <w:r w:rsidRPr="00B4323E">
        <w:rPr>
          <w:rFonts w:ascii="Calibri" w:hAnsi="Calibri" w:cs="Calibri"/>
          <w:b/>
          <w:bCs/>
          <w:sz w:val="22"/>
          <w:szCs w:val="22"/>
        </w:rPr>
        <w:t>Essential</w:t>
      </w:r>
      <w:r w:rsidRPr="00B4323E">
        <w:rPr>
          <w:rFonts w:ascii="Calibri" w:hAnsi="Calibri" w:cs="Calibri"/>
          <w:sz w:val="22"/>
          <w:szCs w:val="22"/>
        </w:rPr>
        <w:t>:</w:t>
      </w:r>
    </w:p>
    <w:p w14:paraId="4EE677AF"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Significant experience in animal welfare, care, shelter management, or a related supervisory role</w:t>
      </w:r>
    </w:p>
    <w:p w14:paraId="7A8A48F1"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In-depth knowledge of animal welfare</w:t>
      </w:r>
    </w:p>
    <w:p w14:paraId="261D339F"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Significant experience of managing/supervising staff and volunteers</w:t>
      </w:r>
    </w:p>
    <w:p w14:paraId="49522E28"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Outstanding customer service skills</w:t>
      </w:r>
    </w:p>
    <w:p w14:paraId="70C194BD"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Excellent IT skills including database management and Microsoft office software</w:t>
      </w:r>
    </w:p>
    <w:p w14:paraId="4D73F931"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Excellent written and verbal communication skills, including presentation skills, with ability to discuss the welfare and management requirements of animals with a variety of stakeholders, including veterinary teams, Shelter management and animal care colleagues, and members of the public. The ability to develop strong relationships across the organisation and with key external contacts.</w:t>
      </w:r>
    </w:p>
    <w:p w14:paraId="752BA13E"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An empathetic listener and able to coach, manage, and develop staff within the organisation in skills related to the welfare and successful rehoming of rescue animals.</w:t>
      </w:r>
    </w:p>
    <w:p w14:paraId="25D5BC90"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Experience of managing health and safety in the workplace</w:t>
      </w:r>
    </w:p>
    <w:p w14:paraId="13AFAFAA"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An ability to make decisions and remain calm under pressure</w:t>
      </w:r>
    </w:p>
    <w:p w14:paraId="55F2CDF2"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An adaptable and positive can-do approach</w:t>
      </w:r>
    </w:p>
    <w:p w14:paraId="64C80DF9" w14:textId="77777777" w:rsidR="00EA7D92" w:rsidRPr="00B4323E" w:rsidRDefault="00EA7D92" w:rsidP="00EA7D92">
      <w:pPr>
        <w:spacing w:after="0"/>
        <w:ind w:left="360"/>
        <w:rPr>
          <w:rFonts w:ascii="Calibri" w:hAnsi="Calibri" w:cs="Calibri"/>
          <w:sz w:val="22"/>
          <w:szCs w:val="22"/>
        </w:rPr>
      </w:pPr>
    </w:p>
    <w:p w14:paraId="72904642" w14:textId="77777777" w:rsidR="00B4323E" w:rsidRPr="00B4323E" w:rsidRDefault="00B4323E" w:rsidP="00B4323E">
      <w:pPr>
        <w:rPr>
          <w:rFonts w:ascii="Calibri" w:hAnsi="Calibri" w:cs="Calibri"/>
          <w:sz w:val="22"/>
          <w:szCs w:val="22"/>
        </w:rPr>
      </w:pPr>
      <w:r w:rsidRPr="00B4323E">
        <w:rPr>
          <w:rFonts w:ascii="Calibri" w:hAnsi="Calibri" w:cs="Calibri"/>
          <w:b/>
          <w:bCs/>
          <w:sz w:val="22"/>
          <w:szCs w:val="22"/>
        </w:rPr>
        <w:t>Desirable</w:t>
      </w:r>
      <w:r w:rsidRPr="00B4323E">
        <w:rPr>
          <w:rFonts w:ascii="Calibri" w:hAnsi="Calibri" w:cs="Calibri"/>
          <w:sz w:val="22"/>
          <w:szCs w:val="22"/>
        </w:rPr>
        <w:t>:</w:t>
      </w:r>
    </w:p>
    <w:p w14:paraId="4B6C42D9"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Achieved or working towards a vocational qualification in Animal Care, such as NVQ Level 3</w:t>
      </w:r>
    </w:p>
    <w:p w14:paraId="5812581B"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Performance management and improvement experience</w:t>
      </w:r>
      <w:r w:rsidRPr="00D52EC9">
        <w:rPr>
          <w:rFonts w:ascii="Calibri" w:hAnsi="Calibri" w:cs="Calibri"/>
          <w:bCs/>
          <w:sz w:val="22"/>
          <w:szCs w:val="22"/>
        </w:rPr>
        <w:t xml:space="preserve"> </w:t>
      </w:r>
    </w:p>
    <w:p w14:paraId="02BAA479" w14:textId="1E5C5AC1"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Change management experience</w:t>
      </w:r>
    </w:p>
    <w:p w14:paraId="4D4461F1" w14:textId="77777777"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Team leadership, management, or coaching qualification</w:t>
      </w:r>
    </w:p>
    <w:p w14:paraId="134D699C" w14:textId="14B4564F" w:rsidR="00D52EC9" w:rsidRP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Animal behaviour qualification</w:t>
      </w:r>
    </w:p>
    <w:p w14:paraId="269F5BC4" w14:textId="7654ED32" w:rsidR="00D52EC9" w:rsidRDefault="00D52EC9" w:rsidP="00D52EC9">
      <w:pPr>
        <w:pStyle w:val="ListParagraph"/>
        <w:numPr>
          <w:ilvl w:val="0"/>
          <w:numId w:val="12"/>
        </w:numPr>
        <w:spacing w:after="0" w:line="259" w:lineRule="auto"/>
        <w:ind w:left="714" w:hanging="357"/>
        <w:contextualSpacing w:val="0"/>
        <w:jc w:val="both"/>
        <w:rPr>
          <w:rFonts w:ascii="Calibri" w:hAnsi="Calibri" w:cs="Calibri"/>
          <w:bCs/>
          <w:sz w:val="22"/>
          <w:szCs w:val="22"/>
        </w:rPr>
      </w:pPr>
      <w:r w:rsidRPr="00D52EC9">
        <w:rPr>
          <w:rFonts w:ascii="Calibri" w:hAnsi="Calibri" w:cs="Calibri"/>
          <w:bCs/>
          <w:sz w:val="22"/>
          <w:szCs w:val="22"/>
        </w:rPr>
        <w:t>Veterinary experience</w:t>
      </w:r>
    </w:p>
    <w:p w14:paraId="4823B6B7" w14:textId="77777777" w:rsidR="003638DD" w:rsidRDefault="003638DD" w:rsidP="003638DD">
      <w:pPr>
        <w:spacing w:after="0" w:line="259" w:lineRule="auto"/>
        <w:jc w:val="both"/>
        <w:rPr>
          <w:rFonts w:ascii="Calibri" w:hAnsi="Calibri" w:cs="Calibri"/>
          <w:bCs/>
          <w:sz w:val="22"/>
          <w:szCs w:val="22"/>
        </w:rPr>
      </w:pPr>
    </w:p>
    <w:p w14:paraId="54450BF0" w14:textId="77777777" w:rsidR="003638DD" w:rsidRPr="00B4323E" w:rsidRDefault="003638DD" w:rsidP="003638DD">
      <w:pPr>
        <w:rPr>
          <w:rFonts w:ascii="Calibri" w:hAnsi="Calibri" w:cs="Calibri"/>
          <w:sz w:val="22"/>
          <w:szCs w:val="22"/>
        </w:rPr>
      </w:pPr>
      <w:r w:rsidRPr="00B4323E">
        <w:rPr>
          <w:rFonts w:ascii="Calibri" w:hAnsi="Calibri" w:cs="Calibri"/>
          <w:b/>
          <w:bCs/>
          <w:sz w:val="22"/>
          <w:szCs w:val="22"/>
        </w:rPr>
        <w:t>Personal Qualities</w:t>
      </w:r>
      <w:r w:rsidRPr="00B4323E">
        <w:rPr>
          <w:rFonts w:ascii="Calibri" w:hAnsi="Calibri" w:cs="Calibri"/>
          <w:sz w:val="22"/>
          <w:szCs w:val="22"/>
        </w:rPr>
        <w:t>:</w:t>
      </w:r>
    </w:p>
    <w:p w14:paraId="122D3957" w14:textId="77777777" w:rsidR="003638DD" w:rsidRPr="00B4323E"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A solutions-oriented team member with the ability to offer constructive input and feedback</w:t>
      </w:r>
      <w:r w:rsidRPr="00EA7D92">
        <w:rPr>
          <w:rFonts w:ascii="Calibri" w:hAnsi="Calibri" w:cs="Calibri"/>
          <w:sz w:val="22"/>
          <w:szCs w:val="22"/>
        </w:rPr>
        <w:t xml:space="preserve"> confidently and with sensitivity</w:t>
      </w:r>
      <w:r w:rsidRPr="00B4323E">
        <w:rPr>
          <w:rFonts w:ascii="Calibri" w:hAnsi="Calibri" w:cs="Calibri"/>
          <w:sz w:val="22"/>
          <w:szCs w:val="22"/>
        </w:rPr>
        <w:t>.</w:t>
      </w:r>
    </w:p>
    <w:p w14:paraId="6BFD7AC5" w14:textId="77777777" w:rsidR="003638DD" w:rsidRPr="00B4323E"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Innovative, creative, and able to solve problems effectively.</w:t>
      </w:r>
    </w:p>
    <w:p w14:paraId="765BD24C" w14:textId="77777777" w:rsidR="003638DD" w:rsidRPr="00B4323E"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Commitment to Little Valley Animal Shelter’s values and mission.</w:t>
      </w:r>
    </w:p>
    <w:p w14:paraId="3B9F9BD4" w14:textId="77777777" w:rsidR="003638DD" w:rsidRPr="00B4323E"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Flexible, self-motivated, and able to manage multiple tasks in a busy environment.</w:t>
      </w:r>
    </w:p>
    <w:p w14:paraId="7529F558" w14:textId="77777777" w:rsidR="003638DD" w:rsidRPr="00B4323E"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Attentive to detail and well-organi</w:t>
      </w:r>
      <w:r w:rsidRPr="00EA7D92">
        <w:rPr>
          <w:rFonts w:ascii="Calibri" w:hAnsi="Calibri" w:cs="Calibri"/>
          <w:sz w:val="22"/>
          <w:szCs w:val="22"/>
        </w:rPr>
        <w:t>s</w:t>
      </w:r>
      <w:r w:rsidRPr="00B4323E">
        <w:rPr>
          <w:rFonts w:ascii="Calibri" w:hAnsi="Calibri" w:cs="Calibri"/>
          <w:sz w:val="22"/>
          <w:szCs w:val="22"/>
        </w:rPr>
        <w:t>ed with the ability to meet deadlines.</w:t>
      </w:r>
    </w:p>
    <w:p w14:paraId="65B62F4C" w14:textId="77777777" w:rsidR="003638DD" w:rsidRPr="00B4323E"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Open to feedback and values the contribution of others.</w:t>
      </w:r>
    </w:p>
    <w:p w14:paraId="19415A0B" w14:textId="77777777" w:rsidR="003638DD" w:rsidRDefault="003638DD" w:rsidP="003638DD">
      <w:pPr>
        <w:numPr>
          <w:ilvl w:val="0"/>
          <w:numId w:val="2"/>
        </w:numPr>
        <w:spacing w:after="0"/>
        <w:rPr>
          <w:rFonts w:ascii="Calibri" w:hAnsi="Calibri" w:cs="Calibri"/>
          <w:sz w:val="22"/>
          <w:szCs w:val="22"/>
        </w:rPr>
      </w:pPr>
      <w:r w:rsidRPr="00B4323E">
        <w:rPr>
          <w:rFonts w:ascii="Calibri" w:hAnsi="Calibri" w:cs="Calibri"/>
          <w:sz w:val="22"/>
          <w:szCs w:val="22"/>
        </w:rPr>
        <w:t>Full UK driving license.</w:t>
      </w:r>
    </w:p>
    <w:p w14:paraId="6E9B3B76" w14:textId="77777777" w:rsidR="003638DD" w:rsidRPr="003638DD" w:rsidRDefault="003638DD" w:rsidP="003638DD">
      <w:pPr>
        <w:spacing w:after="0" w:line="259" w:lineRule="auto"/>
        <w:jc w:val="both"/>
        <w:rPr>
          <w:rFonts w:ascii="Calibri" w:hAnsi="Calibri" w:cs="Calibri"/>
          <w:bCs/>
          <w:sz w:val="22"/>
          <w:szCs w:val="22"/>
        </w:rPr>
      </w:pPr>
    </w:p>
    <w:p w14:paraId="748928A8" w14:textId="77777777" w:rsidR="00EA7D92" w:rsidRPr="00B4323E" w:rsidRDefault="00EA7D92" w:rsidP="00EA7D92">
      <w:pPr>
        <w:spacing w:after="0"/>
        <w:ind w:left="360"/>
        <w:rPr>
          <w:rFonts w:ascii="Calibri" w:hAnsi="Calibri" w:cs="Calibri"/>
          <w:sz w:val="22"/>
          <w:szCs w:val="22"/>
        </w:rPr>
      </w:pPr>
    </w:p>
    <w:p w14:paraId="6C8D456C" w14:textId="0DB9B92D" w:rsidR="005B4619" w:rsidRPr="00B4323E" w:rsidRDefault="005B4619" w:rsidP="005B4619">
      <w:pPr>
        <w:rPr>
          <w:rFonts w:ascii="Calibri" w:hAnsi="Calibri" w:cs="Calibri"/>
          <w:sz w:val="22"/>
          <w:szCs w:val="22"/>
        </w:rPr>
      </w:pPr>
      <w:r>
        <w:rPr>
          <w:rFonts w:ascii="Calibri" w:hAnsi="Calibri" w:cs="Calibri"/>
          <w:b/>
          <w:bCs/>
          <w:sz w:val="22"/>
          <w:szCs w:val="22"/>
        </w:rPr>
        <w:t>Additional Information</w:t>
      </w:r>
      <w:r w:rsidRPr="00B4323E">
        <w:rPr>
          <w:rFonts w:ascii="Calibri" w:hAnsi="Calibri" w:cs="Calibri"/>
          <w:sz w:val="22"/>
          <w:szCs w:val="22"/>
        </w:rPr>
        <w:t>:</w:t>
      </w:r>
    </w:p>
    <w:p w14:paraId="0113E920" w14:textId="77777777" w:rsidR="005B4619" w:rsidRPr="005B4619" w:rsidRDefault="005B4619" w:rsidP="005B4619">
      <w:pPr>
        <w:spacing w:after="0"/>
        <w:rPr>
          <w:rFonts w:ascii="Calibri" w:hAnsi="Calibri" w:cs="Calibri"/>
          <w:sz w:val="22"/>
          <w:szCs w:val="22"/>
        </w:rPr>
      </w:pPr>
      <w:r w:rsidRPr="005B4619">
        <w:rPr>
          <w:rFonts w:ascii="Calibri" w:hAnsi="Calibri" w:cs="Calibri"/>
          <w:sz w:val="22"/>
          <w:szCs w:val="22"/>
        </w:rPr>
        <w:t xml:space="preserve">The role is carried out within general guidelines in accordance with the RSPCA Licensing Scheme and other relevant Branch policies and procedures. </w:t>
      </w:r>
    </w:p>
    <w:p w14:paraId="73E321B3" w14:textId="77777777" w:rsidR="005B4619" w:rsidRPr="005B4619" w:rsidRDefault="005B4619" w:rsidP="005B4619">
      <w:pPr>
        <w:spacing w:after="0"/>
        <w:rPr>
          <w:rFonts w:ascii="Calibri" w:hAnsi="Calibri" w:cs="Calibri"/>
          <w:sz w:val="22"/>
          <w:szCs w:val="22"/>
        </w:rPr>
      </w:pPr>
    </w:p>
    <w:p w14:paraId="6B90CF41" w14:textId="77777777" w:rsidR="005B4619" w:rsidRPr="005B4619" w:rsidRDefault="005B4619" w:rsidP="005B4619">
      <w:pPr>
        <w:spacing w:after="0"/>
        <w:rPr>
          <w:rFonts w:ascii="Calibri" w:hAnsi="Calibri" w:cs="Calibri"/>
          <w:sz w:val="22"/>
          <w:szCs w:val="22"/>
        </w:rPr>
      </w:pPr>
      <w:r w:rsidRPr="005B4619">
        <w:rPr>
          <w:rFonts w:ascii="Calibri" w:hAnsi="Calibri" w:cs="Calibri"/>
          <w:sz w:val="22"/>
          <w:szCs w:val="22"/>
        </w:rPr>
        <w:t>Whilst at work all employees are required to:</w:t>
      </w:r>
    </w:p>
    <w:p w14:paraId="1F6FE5C8" w14:textId="5B68FA0D" w:rsidR="005B4619" w:rsidRPr="005B4619" w:rsidRDefault="005B4619" w:rsidP="005B4619">
      <w:pPr>
        <w:numPr>
          <w:ilvl w:val="0"/>
          <w:numId w:val="2"/>
        </w:numPr>
        <w:spacing w:after="0"/>
        <w:rPr>
          <w:rFonts w:ascii="Calibri" w:hAnsi="Calibri" w:cs="Calibri"/>
          <w:sz w:val="22"/>
          <w:szCs w:val="22"/>
        </w:rPr>
      </w:pPr>
      <w:r w:rsidRPr="005B4619">
        <w:rPr>
          <w:rFonts w:ascii="Calibri" w:hAnsi="Calibri" w:cs="Calibri"/>
          <w:sz w:val="22"/>
          <w:szCs w:val="22"/>
        </w:rPr>
        <w:t>Take care of their own health and safety and that of others who may be affected by their acts and omissions.</w:t>
      </w:r>
    </w:p>
    <w:p w14:paraId="22CEE527" w14:textId="4B9BE9CE" w:rsidR="005B4619" w:rsidRPr="005B4619" w:rsidRDefault="005B4619" w:rsidP="005B4619">
      <w:pPr>
        <w:numPr>
          <w:ilvl w:val="0"/>
          <w:numId w:val="2"/>
        </w:numPr>
        <w:spacing w:after="0"/>
        <w:rPr>
          <w:rFonts w:ascii="Calibri" w:hAnsi="Calibri" w:cs="Calibri"/>
          <w:sz w:val="22"/>
          <w:szCs w:val="22"/>
        </w:rPr>
      </w:pPr>
      <w:r w:rsidRPr="005B4619">
        <w:rPr>
          <w:rFonts w:ascii="Calibri" w:hAnsi="Calibri" w:cs="Calibri"/>
          <w:sz w:val="22"/>
          <w:szCs w:val="22"/>
        </w:rPr>
        <w:t xml:space="preserve">Be familiar with and comply with all Little Valley policies and procedures. </w:t>
      </w:r>
    </w:p>
    <w:p w14:paraId="7639C52F" w14:textId="77777777" w:rsidR="005B4619" w:rsidRPr="005B4619" w:rsidRDefault="005B4619" w:rsidP="005B4619">
      <w:pPr>
        <w:spacing w:after="0"/>
        <w:rPr>
          <w:rFonts w:ascii="Calibri" w:hAnsi="Calibri" w:cs="Calibri"/>
          <w:sz w:val="22"/>
          <w:szCs w:val="22"/>
        </w:rPr>
      </w:pPr>
    </w:p>
    <w:p w14:paraId="729A4C0D" w14:textId="77777777" w:rsidR="003638DD" w:rsidRDefault="003638DD">
      <w:pPr>
        <w:rPr>
          <w:rFonts w:ascii="Calibri" w:hAnsi="Calibri" w:cs="Calibri"/>
          <w:sz w:val="22"/>
          <w:szCs w:val="22"/>
        </w:rPr>
      </w:pPr>
      <w:r>
        <w:rPr>
          <w:rFonts w:ascii="Calibri" w:hAnsi="Calibri" w:cs="Calibri"/>
          <w:sz w:val="22"/>
          <w:szCs w:val="22"/>
        </w:rPr>
        <w:br w:type="page"/>
      </w:r>
    </w:p>
    <w:p w14:paraId="214E88DF" w14:textId="7E9343BB" w:rsidR="005B4619" w:rsidRPr="005B4619" w:rsidRDefault="005B4619" w:rsidP="005B4619">
      <w:pPr>
        <w:spacing w:after="0"/>
        <w:rPr>
          <w:rFonts w:ascii="Calibri" w:hAnsi="Calibri" w:cs="Calibri"/>
          <w:sz w:val="22"/>
          <w:szCs w:val="22"/>
        </w:rPr>
      </w:pPr>
      <w:r w:rsidRPr="005B4619">
        <w:rPr>
          <w:rFonts w:ascii="Calibri" w:hAnsi="Calibri" w:cs="Calibri"/>
          <w:sz w:val="22"/>
          <w:szCs w:val="22"/>
        </w:rPr>
        <w:lastRenderedPageBreak/>
        <w:t>In addition:</w:t>
      </w:r>
    </w:p>
    <w:p w14:paraId="5CE5A2F5" w14:textId="7149A3A2" w:rsidR="005B4619" w:rsidRPr="005B4619" w:rsidRDefault="005B4619" w:rsidP="005B4619">
      <w:pPr>
        <w:numPr>
          <w:ilvl w:val="0"/>
          <w:numId w:val="2"/>
        </w:numPr>
        <w:spacing w:after="0"/>
        <w:rPr>
          <w:rFonts w:ascii="Calibri" w:hAnsi="Calibri" w:cs="Calibri"/>
          <w:sz w:val="22"/>
          <w:szCs w:val="22"/>
        </w:rPr>
      </w:pPr>
      <w:r w:rsidRPr="005B4619">
        <w:rPr>
          <w:rFonts w:ascii="Calibri" w:hAnsi="Calibri" w:cs="Calibri"/>
          <w:sz w:val="22"/>
          <w:szCs w:val="22"/>
        </w:rPr>
        <w:t>The post holder may be required to attend training courses which will involve travel and occasional overnight stays.</w:t>
      </w:r>
    </w:p>
    <w:p w14:paraId="70A989EF" w14:textId="6A4393C0" w:rsidR="005B4619" w:rsidRPr="005B4619" w:rsidRDefault="005B4619" w:rsidP="005B4619">
      <w:pPr>
        <w:numPr>
          <w:ilvl w:val="0"/>
          <w:numId w:val="2"/>
        </w:numPr>
        <w:spacing w:after="0"/>
        <w:rPr>
          <w:rFonts w:ascii="Calibri" w:hAnsi="Calibri" w:cs="Calibri"/>
          <w:sz w:val="22"/>
          <w:szCs w:val="22"/>
        </w:rPr>
      </w:pPr>
      <w:r w:rsidRPr="005B4619">
        <w:rPr>
          <w:rFonts w:ascii="Calibri" w:hAnsi="Calibri" w:cs="Calibri"/>
          <w:sz w:val="22"/>
          <w:szCs w:val="22"/>
        </w:rPr>
        <w:t>The post holder may be required to drive Little Valley vehicles on matters of business, and so a full driving license is essential</w:t>
      </w:r>
    </w:p>
    <w:p w14:paraId="331D9C79" w14:textId="77777777" w:rsidR="005B4619" w:rsidRPr="005B4619" w:rsidRDefault="005B4619" w:rsidP="005B4619">
      <w:pPr>
        <w:spacing w:after="0"/>
        <w:rPr>
          <w:rFonts w:ascii="Calibri" w:hAnsi="Calibri" w:cs="Calibri"/>
          <w:sz w:val="22"/>
          <w:szCs w:val="22"/>
        </w:rPr>
      </w:pPr>
    </w:p>
    <w:p w14:paraId="3723170B" w14:textId="1208912C" w:rsidR="005B4619" w:rsidRDefault="005B4619" w:rsidP="005B4619">
      <w:pPr>
        <w:spacing w:after="0"/>
        <w:rPr>
          <w:rFonts w:ascii="Calibri" w:hAnsi="Calibri" w:cs="Calibri"/>
          <w:sz w:val="22"/>
          <w:szCs w:val="22"/>
        </w:rPr>
      </w:pPr>
      <w:r w:rsidRPr="005B4619">
        <w:rPr>
          <w:rFonts w:ascii="Calibri" w:hAnsi="Calibri" w:cs="Calibri"/>
          <w:sz w:val="22"/>
          <w:szCs w:val="22"/>
        </w:rPr>
        <w:t>This Job Description is not intended to be restrictive and should be taken as the current representation of the broad nature of the duties involved in your job and needs to be flexible to cope with the changing needs of the job.</w:t>
      </w:r>
    </w:p>
    <w:p w14:paraId="40F2D3C0" w14:textId="77777777" w:rsidR="005B4619" w:rsidRDefault="005B4619" w:rsidP="00EA7D92">
      <w:pPr>
        <w:spacing w:after="0"/>
        <w:rPr>
          <w:rFonts w:ascii="Calibri" w:hAnsi="Calibri" w:cs="Calibri"/>
          <w:sz w:val="22"/>
          <w:szCs w:val="22"/>
        </w:rPr>
      </w:pPr>
    </w:p>
    <w:p w14:paraId="121F40D1" w14:textId="77777777" w:rsidR="003638DD" w:rsidRDefault="003638DD" w:rsidP="00D220A3">
      <w:pPr>
        <w:rPr>
          <w:rFonts w:ascii="Calibri" w:hAnsi="Calibri" w:cs="Calibri"/>
          <w:b/>
          <w:bCs/>
          <w:color w:val="0070C0"/>
        </w:rPr>
      </w:pPr>
    </w:p>
    <w:p w14:paraId="17EEFC98" w14:textId="3D34153B" w:rsidR="00EA7D92" w:rsidRPr="00D220A3" w:rsidRDefault="00EA7D92" w:rsidP="00D220A3">
      <w:pPr>
        <w:rPr>
          <w:rFonts w:ascii="Calibri" w:hAnsi="Calibri" w:cs="Calibri"/>
          <w:b/>
          <w:bCs/>
          <w:color w:val="0070C0"/>
        </w:rPr>
      </w:pPr>
      <w:r w:rsidRPr="00D220A3">
        <w:rPr>
          <w:rFonts w:ascii="Calibri" w:hAnsi="Calibri" w:cs="Calibri"/>
          <w:b/>
          <w:bCs/>
          <w:color w:val="0070C0"/>
        </w:rPr>
        <w:t>Benefits</w:t>
      </w:r>
    </w:p>
    <w:p w14:paraId="465D0E43" w14:textId="55A920D5" w:rsidR="00EA7D92" w:rsidRPr="00D220A3" w:rsidRDefault="00EA7D92" w:rsidP="00EA7D92">
      <w:pPr>
        <w:spacing w:after="0" w:line="240" w:lineRule="auto"/>
        <w:rPr>
          <w:rFonts w:ascii="Calibri" w:hAnsi="Calibri" w:cs="Calibri"/>
          <w:sz w:val="22"/>
          <w:szCs w:val="22"/>
        </w:rPr>
      </w:pPr>
      <w:r w:rsidRPr="00D220A3">
        <w:rPr>
          <w:rFonts w:ascii="Calibri" w:hAnsi="Calibri" w:cs="Calibri"/>
          <w:b/>
          <w:color w:val="000000"/>
          <w:sz w:val="22"/>
          <w:szCs w:val="22"/>
        </w:rPr>
        <w:t>Annual leave</w:t>
      </w:r>
      <w:r w:rsidRPr="00D220A3">
        <w:rPr>
          <w:rFonts w:ascii="Calibri" w:hAnsi="Calibri" w:cs="Calibri"/>
          <w:color w:val="000000"/>
          <w:sz w:val="22"/>
          <w:szCs w:val="22"/>
        </w:rPr>
        <w:t xml:space="preserve">:  </w:t>
      </w:r>
      <w:r w:rsidRPr="00D220A3">
        <w:rPr>
          <w:rFonts w:ascii="Calibri" w:hAnsi="Calibri" w:cs="Calibri"/>
          <w:sz w:val="22"/>
          <w:szCs w:val="22"/>
        </w:rPr>
        <w:t>29 days annual leave (including bank holidays); increasing to 31 days per annum after 5 years continuous service and 34 days after 10 years continuous service</w:t>
      </w:r>
    </w:p>
    <w:p w14:paraId="7AF8FF45" w14:textId="77777777" w:rsidR="00EA7D92" w:rsidRPr="00D220A3" w:rsidRDefault="00EA7D92" w:rsidP="00EA7D92">
      <w:pPr>
        <w:spacing w:after="0" w:line="240" w:lineRule="auto"/>
        <w:rPr>
          <w:rFonts w:ascii="Calibri" w:hAnsi="Calibri" w:cs="Calibri"/>
          <w:sz w:val="22"/>
          <w:szCs w:val="22"/>
        </w:rPr>
      </w:pPr>
    </w:p>
    <w:p w14:paraId="3D65FF97" w14:textId="77777777" w:rsidR="00EA7D92" w:rsidRPr="00D220A3" w:rsidRDefault="00EA7D92" w:rsidP="00EA7D92">
      <w:pPr>
        <w:spacing w:after="0" w:line="240" w:lineRule="auto"/>
        <w:rPr>
          <w:rFonts w:ascii="Calibri" w:eastAsia="Times New Roman" w:hAnsi="Calibri" w:cs="Calibri"/>
          <w:sz w:val="22"/>
          <w:szCs w:val="22"/>
        </w:rPr>
      </w:pPr>
      <w:r w:rsidRPr="00D220A3">
        <w:rPr>
          <w:rFonts w:ascii="Calibri" w:hAnsi="Calibri" w:cs="Calibri"/>
          <w:b/>
          <w:color w:val="000000"/>
          <w:sz w:val="22"/>
          <w:szCs w:val="22"/>
        </w:rPr>
        <w:t>Pension:</w:t>
      </w:r>
      <w:r w:rsidRPr="00D220A3">
        <w:rPr>
          <w:rFonts w:ascii="Calibri" w:hAnsi="Calibri" w:cs="Calibri"/>
          <w:color w:val="000000"/>
          <w:sz w:val="22"/>
          <w:szCs w:val="22"/>
        </w:rPr>
        <w:t xml:space="preserve">  We contribute to the NEST pension scheme. (Employer contribution 5%, </w:t>
      </w:r>
      <w:r w:rsidRPr="00D220A3">
        <w:rPr>
          <w:rFonts w:ascii="Calibri" w:hAnsi="Calibri" w:cs="Calibri"/>
          <w:sz w:val="22"/>
          <w:szCs w:val="22"/>
        </w:rPr>
        <w:t>e</w:t>
      </w:r>
      <w:r w:rsidRPr="00D220A3">
        <w:rPr>
          <w:rFonts w:ascii="Calibri" w:hAnsi="Calibri" w:cs="Calibri"/>
          <w:color w:val="000000"/>
          <w:sz w:val="22"/>
          <w:szCs w:val="22"/>
        </w:rPr>
        <w:t xml:space="preserve">mployee </w:t>
      </w:r>
      <w:r w:rsidRPr="00D220A3">
        <w:rPr>
          <w:rFonts w:ascii="Calibri" w:hAnsi="Calibri" w:cs="Calibri"/>
          <w:sz w:val="22"/>
          <w:szCs w:val="22"/>
        </w:rPr>
        <w:t>contribution 5%)</w:t>
      </w:r>
      <w:r w:rsidRPr="00D220A3">
        <w:rPr>
          <w:rFonts w:ascii="Calibri" w:hAnsi="Calibri" w:cs="Calibri"/>
          <w:sz w:val="22"/>
          <w:szCs w:val="22"/>
        </w:rPr>
        <w:br/>
      </w:r>
    </w:p>
    <w:p w14:paraId="16F6CF28" w14:textId="3C1A6AFA" w:rsidR="00A544EF" w:rsidRDefault="00A544EF" w:rsidP="00EA7D92">
      <w:pPr>
        <w:numPr>
          <w:ilvl w:val="0"/>
          <w:numId w:val="2"/>
        </w:numPr>
        <w:spacing w:after="0"/>
        <w:rPr>
          <w:rFonts w:ascii="Calibri" w:hAnsi="Calibri" w:cs="Calibri"/>
          <w:sz w:val="22"/>
          <w:szCs w:val="22"/>
        </w:rPr>
      </w:pPr>
      <w:r>
        <w:rPr>
          <w:rFonts w:ascii="Calibri" w:hAnsi="Calibri" w:cs="Calibri"/>
          <w:sz w:val="22"/>
          <w:szCs w:val="22"/>
        </w:rPr>
        <w:t>On-site accommodation</w:t>
      </w:r>
    </w:p>
    <w:p w14:paraId="0D0B11B6" w14:textId="08754C25" w:rsidR="00EA7D92" w:rsidRPr="00EA7D92" w:rsidRDefault="009F1E01" w:rsidP="00EA7D92">
      <w:pPr>
        <w:numPr>
          <w:ilvl w:val="0"/>
          <w:numId w:val="2"/>
        </w:numPr>
        <w:spacing w:after="0"/>
        <w:rPr>
          <w:rFonts w:ascii="Calibri" w:hAnsi="Calibri" w:cs="Calibri"/>
          <w:sz w:val="22"/>
          <w:szCs w:val="22"/>
        </w:rPr>
      </w:pPr>
      <w:r>
        <w:rPr>
          <w:rFonts w:ascii="Calibri" w:hAnsi="Calibri" w:cs="Calibri"/>
          <w:sz w:val="22"/>
          <w:szCs w:val="22"/>
        </w:rPr>
        <w:t>S</w:t>
      </w:r>
      <w:r w:rsidR="00EA7D92" w:rsidRPr="00EA7D92">
        <w:rPr>
          <w:rFonts w:ascii="Calibri" w:hAnsi="Calibri" w:cs="Calibri"/>
          <w:sz w:val="22"/>
          <w:szCs w:val="22"/>
        </w:rPr>
        <w:t>upport for training relevant to this role</w:t>
      </w:r>
    </w:p>
    <w:p w14:paraId="7CB31C06" w14:textId="77777777" w:rsidR="00EA7D92" w:rsidRPr="00EA7D92" w:rsidRDefault="00EA7D92" w:rsidP="00EA7D92">
      <w:pPr>
        <w:numPr>
          <w:ilvl w:val="0"/>
          <w:numId w:val="2"/>
        </w:numPr>
        <w:spacing w:after="0"/>
        <w:rPr>
          <w:rFonts w:ascii="Calibri" w:hAnsi="Calibri" w:cs="Calibri"/>
          <w:sz w:val="22"/>
          <w:szCs w:val="22"/>
        </w:rPr>
      </w:pPr>
      <w:r w:rsidRPr="00EA7D92">
        <w:rPr>
          <w:rFonts w:ascii="Calibri" w:hAnsi="Calibri" w:cs="Calibri"/>
          <w:sz w:val="22"/>
          <w:szCs w:val="22"/>
        </w:rPr>
        <w:t>Time off in lieu (agreed in advance with line manager)</w:t>
      </w:r>
    </w:p>
    <w:p w14:paraId="7E47191F" w14:textId="4B724EC0" w:rsidR="00EA7D92" w:rsidRPr="00EA7D92" w:rsidRDefault="009F1E01" w:rsidP="00EA7D92">
      <w:pPr>
        <w:numPr>
          <w:ilvl w:val="0"/>
          <w:numId w:val="2"/>
        </w:numPr>
        <w:spacing w:after="0"/>
        <w:rPr>
          <w:rFonts w:ascii="Calibri" w:hAnsi="Calibri" w:cs="Calibri"/>
          <w:sz w:val="22"/>
          <w:szCs w:val="22"/>
        </w:rPr>
      </w:pPr>
      <w:r>
        <w:rPr>
          <w:rFonts w:ascii="Calibri" w:hAnsi="Calibri" w:cs="Calibri"/>
          <w:sz w:val="22"/>
          <w:szCs w:val="22"/>
        </w:rPr>
        <w:t>S</w:t>
      </w:r>
      <w:r w:rsidR="00EA7D92" w:rsidRPr="00EA7D92">
        <w:rPr>
          <w:rFonts w:ascii="Calibri" w:hAnsi="Calibri" w:cs="Calibri"/>
          <w:sz w:val="22"/>
          <w:szCs w:val="22"/>
        </w:rPr>
        <w:t xml:space="preserve">upply of Little Valley uniform </w:t>
      </w:r>
    </w:p>
    <w:p w14:paraId="089BBFB6" w14:textId="7A086ABD" w:rsidR="00EA7D92" w:rsidRPr="00EA7D92" w:rsidRDefault="00EA7D92" w:rsidP="00EA7D92">
      <w:pPr>
        <w:numPr>
          <w:ilvl w:val="0"/>
          <w:numId w:val="2"/>
        </w:numPr>
        <w:spacing w:after="0"/>
        <w:rPr>
          <w:rFonts w:ascii="Calibri" w:hAnsi="Calibri" w:cs="Calibri"/>
          <w:sz w:val="22"/>
          <w:szCs w:val="22"/>
        </w:rPr>
      </w:pPr>
      <w:r w:rsidRPr="00EA7D92">
        <w:rPr>
          <w:rFonts w:ascii="Calibri" w:hAnsi="Calibri" w:cs="Calibri"/>
          <w:sz w:val="22"/>
          <w:szCs w:val="22"/>
        </w:rPr>
        <w:t xml:space="preserve">29 days annual leave (including bank holidays and an additional day to celebrate your birthday); increasing to 31 days per annum after 5 years continuous service and 34 days after </w:t>
      </w:r>
      <w:r w:rsidRPr="00EA7D92">
        <w:rPr>
          <w:rFonts w:ascii="Calibri" w:hAnsi="Calibri" w:cs="Calibri"/>
          <w:sz w:val="22"/>
          <w:szCs w:val="22"/>
        </w:rPr>
        <w:br/>
        <w:t>10 years continuous service</w:t>
      </w:r>
    </w:p>
    <w:p w14:paraId="5A166FEC" w14:textId="78A779BB" w:rsidR="00EA7D92" w:rsidRPr="00EA7D92" w:rsidRDefault="009F1E01" w:rsidP="00EA7D92">
      <w:pPr>
        <w:numPr>
          <w:ilvl w:val="0"/>
          <w:numId w:val="2"/>
        </w:numPr>
        <w:spacing w:after="0"/>
        <w:rPr>
          <w:rFonts w:ascii="Calibri" w:hAnsi="Calibri" w:cs="Calibri"/>
          <w:sz w:val="22"/>
          <w:szCs w:val="22"/>
        </w:rPr>
      </w:pPr>
      <w:r>
        <w:rPr>
          <w:rFonts w:ascii="Calibri" w:hAnsi="Calibri" w:cs="Calibri"/>
          <w:sz w:val="22"/>
          <w:szCs w:val="22"/>
        </w:rPr>
        <w:t>A</w:t>
      </w:r>
      <w:r w:rsidR="00EA7D92" w:rsidRPr="00EA7D92">
        <w:rPr>
          <w:rFonts w:ascii="Calibri" w:hAnsi="Calibri" w:cs="Calibri"/>
          <w:sz w:val="22"/>
          <w:szCs w:val="22"/>
        </w:rPr>
        <w:t xml:space="preserve"> great place to work with passionate and dedicated colleagues</w:t>
      </w:r>
    </w:p>
    <w:p w14:paraId="29D0A387" w14:textId="4BF600D4" w:rsidR="00EA7D92" w:rsidRPr="00EA7D92" w:rsidRDefault="00EA7D92" w:rsidP="00EA7D92">
      <w:pPr>
        <w:numPr>
          <w:ilvl w:val="0"/>
          <w:numId w:val="2"/>
        </w:numPr>
        <w:spacing w:after="0"/>
        <w:rPr>
          <w:rFonts w:ascii="Calibri" w:hAnsi="Calibri" w:cs="Calibri"/>
          <w:sz w:val="22"/>
          <w:szCs w:val="22"/>
        </w:rPr>
      </w:pPr>
      <w:r w:rsidRPr="00EA7D92">
        <w:rPr>
          <w:rFonts w:ascii="Calibri" w:hAnsi="Calibri" w:cs="Calibri"/>
          <w:sz w:val="22"/>
          <w:szCs w:val="22"/>
        </w:rPr>
        <w:t>Occupational Sick Pay</w:t>
      </w:r>
      <w:r w:rsidR="009F1E01">
        <w:rPr>
          <w:rFonts w:ascii="Calibri" w:hAnsi="Calibri" w:cs="Calibri"/>
          <w:sz w:val="22"/>
          <w:szCs w:val="22"/>
        </w:rPr>
        <w:t xml:space="preserve"> </w:t>
      </w:r>
    </w:p>
    <w:p w14:paraId="55249EE2" w14:textId="551DAB84" w:rsidR="00EA7D92" w:rsidRPr="00EA7D92" w:rsidRDefault="009F1E01" w:rsidP="00EA7D92">
      <w:pPr>
        <w:numPr>
          <w:ilvl w:val="0"/>
          <w:numId w:val="2"/>
        </w:numPr>
        <w:spacing w:after="0"/>
        <w:rPr>
          <w:rFonts w:ascii="Calibri" w:hAnsi="Calibri" w:cs="Calibri"/>
          <w:sz w:val="22"/>
          <w:szCs w:val="22"/>
        </w:rPr>
      </w:pPr>
      <w:r>
        <w:rPr>
          <w:rFonts w:ascii="Calibri" w:hAnsi="Calibri" w:cs="Calibri"/>
          <w:sz w:val="22"/>
          <w:szCs w:val="22"/>
        </w:rPr>
        <w:t>A</w:t>
      </w:r>
      <w:r w:rsidR="00EA7D92" w:rsidRPr="00EA7D92">
        <w:rPr>
          <w:rFonts w:ascii="Calibri" w:hAnsi="Calibri" w:cs="Calibri"/>
          <w:sz w:val="22"/>
          <w:szCs w:val="22"/>
        </w:rPr>
        <w:t>ccess to our Health Assured wellbeing scheme</w:t>
      </w:r>
    </w:p>
    <w:p w14:paraId="78F01BFD" w14:textId="22A34D50" w:rsidR="00EA7D92" w:rsidRPr="00EA7D92" w:rsidRDefault="009F1E01" w:rsidP="00EA7D92">
      <w:pPr>
        <w:numPr>
          <w:ilvl w:val="0"/>
          <w:numId w:val="2"/>
        </w:numPr>
        <w:spacing w:after="0"/>
        <w:rPr>
          <w:rFonts w:ascii="Calibri" w:hAnsi="Calibri" w:cs="Calibri"/>
          <w:sz w:val="22"/>
          <w:szCs w:val="22"/>
        </w:rPr>
      </w:pPr>
      <w:r>
        <w:rPr>
          <w:rFonts w:ascii="Calibri" w:hAnsi="Calibri" w:cs="Calibri"/>
          <w:sz w:val="22"/>
          <w:szCs w:val="22"/>
        </w:rPr>
        <w:t>U</w:t>
      </w:r>
      <w:r w:rsidR="00EA7D92" w:rsidRPr="00EA7D92">
        <w:rPr>
          <w:rFonts w:ascii="Calibri" w:hAnsi="Calibri" w:cs="Calibri"/>
          <w:sz w:val="22"/>
          <w:szCs w:val="22"/>
        </w:rPr>
        <w:t>se of company vehicle for Little Valley business purposes</w:t>
      </w:r>
    </w:p>
    <w:p w14:paraId="2E6EBB96" w14:textId="5277E2BC" w:rsidR="00EA7D92" w:rsidRPr="00EA7D92" w:rsidRDefault="009F1E01" w:rsidP="00EA7D92">
      <w:pPr>
        <w:numPr>
          <w:ilvl w:val="0"/>
          <w:numId w:val="2"/>
        </w:numPr>
        <w:spacing w:after="0"/>
        <w:rPr>
          <w:rFonts w:ascii="Calibri" w:hAnsi="Calibri" w:cs="Calibri"/>
          <w:sz w:val="22"/>
          <w:szCs w:val="22"/>
        </w:rPr>
      </w:pPr>
      <w:r>
        <w:rPr>
          <w:rFonts w:ascii="Calibri" w:hAnsi="Calibri" w:cs="Calibri"/>
          <w:sz w:val="22"/>
          <w:szCs w:val="22"/>
        </w:rPr>
        <w:t>D</w:t>
      </w:r>
      <w:r w:rsidR="00EA7D92" w:rsidRPr="00EA7D92">
        <w:rPr>
          <w:rFonts w:ascii="Calibri" w:hAnsi="Calibri" w:cs="Calibri"/>
          <w:sz w:val="22"/>
          <w:szCs w:val="22"/>
        </w:rPr>
        <w:t xml:space="preserve">iscounted rates with </w:t>
      </w:r>
      <w:proofErr w:type="spellStart"/>
      <w:r w:rsidR="00EA7D92" w:rsidRPr="00EA7D92">
        <w:rPr>
          <w:rFonts w:ascii="Calibri" w:hAnsi="Calibri" w:cs="Calibri"/>
          <w:sz w:val="22"/>
          <w:szCs w:val="22"/>
        </w:rPr>
        <w:t>PetPlan</w:t>
      </w:r>
      <w:proofErr w:type="spellEnd"/>
      <w:r w:rsidR="00EA7D92" w:rsidRPr="00EA7D92">
        <w:rPr>
          <w:rFonts w:ascii="Calibri" w:hAnsi="Calibri" w:cs="Calibri"/>
          <w:sz w:val="22"/>
          <w:szCs w:val="22"/>
        </w:rPr>
        <w:t xml:space="preserve"> pet insurance</w:t>
      </w:r>
    </w:p>
    <w:p w14:paraId="6A34F8F4" w14:textId="6121DA1E" w:rsidR="00EA7D92" w:rsidRPr="00EA7D92" w:rsidRDefault="00EA7D92" w:rsidP="00EA7D92">
      <w:pPr>
        <w:spacing w:after="0"/>
        <w:rPr>
          <w:rFonts w:ascii="Calibri" w:hAnsi="Calibri" w:cs="Calibri"/>
          <w:sz w:val="22"/>
          <w:szCs w:val="22"/>
        </w:rPr>
      </w:pPr>
    </w:p>
    <w:sectPr w:rsidR="00EA7D92" w:rsidRPr="00EA7D92" w:rsidSect="0011119C">
      <w:footerReference w:type="default" r:id="rId9"/>
      <w:pgSz w:w="11906" w:h="16838"/>
      <w:pgMar w:top="709" w:right="84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A3ED" w14:textId="77777777" w:rsidR="004F1DC8" w:rsidRDefault="004F1DC8" w:rsidP="0011119C">
      <w:pPr>
        <w:spacing w:after="0" w:line="240" w:lineRule="auto"/>
      </w:pPr>
      <w:r>
        <w:separator/>
      </w:r>
    </w:p>
  </w:endnote>
  <w:endnote w:type="continuationSeparator" w:id="0">
    <w:p w14:paraId="744C34BF" w14:textId="77777777" w:rsidR="004F1DC8" w:rsidRDefault="004F1DC8" w:rsidP="0011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D39C" w14:textId="3471AFE2" w:rsidR="0011119C" w:rsidRPr="0011119C" w:rsidRDefault="0011119C">
    <w:pPr>
      <w:pStyle w:val="Footer"/>
      <w:rPr>
        <w:sz w:val="16"/>
        <w:szCs w:val="16"/>
      </w:rPr>
    </w:pPr>
    <w:r w:rsidRPr="0011119C">
      <w:rPr>
        <w:sz w:val="16"/>
        <w:szCs w:val="16"/>
      </w:rPr>
      <w:t xml:space="preserve">Job Description – </w:t>
    </w:r>
    <w:r w:rsidR="00A544EF">
      <w:rPr>
        <w:sz w:val="16"/>
        <w:szCs w:val="16"/>
      </w:rPr>
      <w:t>Deputy Shelter Manager</w:t>
    </w:r>
    <w:r w:rsidR="00A544EF">
      <w:rPr>
        <w:sz w:val="16"/>
        <w:szCs w:val="16"/>
      </w:rPr>
      <w:tab/>
    </w:r>
    <w:r w:rsidR="00A544EF">
      <w:rPr>
        <w:sz w:val="16"/>
        <w:szCs w:val="16"/>
      </w:rPr>
      <w:tab/>
      <w:t xml:space="preserve">       October</w:t>
    </w:r>
    <w:r w:rsidRPr="0011119C">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56E2" w14:textId="77777777" w:rsidR="004F1DC8" w:rsidRDefault="004F1DC8" w:rsidP="0011119C">
      <w:pPr>
        <w:spacing w:after="0" w:line="240" w:lineRule="auto"/>
      </w:pPr>
      <w:r>
        <w:separator/>
      </w:r>
    </w:p>
  </w:footnote>
  <w:footnote w:type="continuationSeparator" w:id="0">
    <w:p w14:paraId="6D20E19F" w14:textId="77777777" w:rsidR="004F1DC8" w:rsidRDefault="004F1DC8" w:rsidP="00111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BC0"/>
    <w:multiLevelType w:val="hybridMultilevel"/>
    <w:tmpl w:val="1B284E90"/>
    <w:lvl w:ilvl="0" w:tplc="A8D477B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03A62"/>
    <w:multiLevelType w:val="multilevel"/>
    <w:tmpl w:val="17CE7F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60A2E04"/>
    <w:multiLevelType w:val="multilevel"/>
    <w:tmpl w:val="0FD2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C2230"/>
    <w:multiLevelType w:val="hybridMultilevel"/>
    <w:tmpl w:val="87C415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A17EE"/>
    <w:multiLevelType w:val="multilevel"/>
    <w:tmpl w:val="621A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301F7"/>
    <w:multiLevelType w:val="multilevel"/>
    <w:tmpl w:val="1A84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554CA"/>
    <w:multiLevelType w:val="multilevel"/>
    <w:tmpl w:val="083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93FA9"/>
    <w:multiLevelType w:val="multilevel"/>
    <w:tmpl w:val="D67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0206B"/>
    <w:multiLevelType w:val="multilevel"/>
    <w:tmpl w:val="B7A022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0817459"/>
    <w:multiLevelType w:val="multilevel"/>
    <w:tmpl w:val="9E36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5B7306"/>
    <w:multiLevelType w:val="multilevel"/>
    <w:tmpl w:val="1DF6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62F05"/>
    <w:multiLevelType w:val="multilevel"/>
    <w:tmpl w:val="D672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7914D4"/>
    <w:multiLevelType w:val="multilevel"/>
    <w:tmpl w:val="592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45880"/>
    <w:multiLevelType w:val="multilevel"/>
    <w:tmpl w:val="C302D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609D4"/>
    <w:multiLevelType w:val="multilevel"/>
    <w:tmpl w:val="7414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C90EBB"/>
    <w:multiLevelType w:val="hybridMultilevel"/>
    <w:tmpl w:val="C36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578614">
    <w:abstractNumId w:val="10"/>
  </w:num>
  <w:num w:numId="2" w16cid:durableId="56249540">
    <w:abstractNumId w:val="6"/>
  </w:num>
  <w:num w:numId="3" w16cid:durableId="1707174522">
    <w:abstractNumId w:val="9"/>
  </w:num>
  <w:num w:numId="4" w16cid:durableId="447744533">
    <w:abstractNumId w:val="7"/>
  </w:num>
  <w:num w:numId="5" w16cid:durableId="723601229">
    <w:abstractNumId w:val="14"/>
  </w:num>
  <w:num w:numId="6" w16cid:durableId="1160805928">
    <w:abstractNumId w:val="2"/>
  </w:num>
  <w:num w:numId="7" w16cid:durableId="1414084403">
    <w:abstractNumId w:val="4"/>
  </w:num>
  <w:num w:numId="8" w16cid:durableId="198513191">
    <w:abstractNumId w:val="13"/>
  </w:num>
  <w:num w:numId="9" w16cid:durableId="1737316641">
    <w:abstractNumId w:val="3"/>
  </w:num>
  <w:num w:numId="10" w16cid:durableId="548298172">
    <w:abstractNumId w:val="11"/>
  </w:num>
  <w:num w:numId="11" w16cid:durableId="788857646">
    <w:abstractNumId w:val="1"/>
  </w:num>
  <w:num w:numId="12" w16cid:durableId="1610626448">
    <w:abstractNumId w:val="8"/>
  </w:num>
  <w:num w:numId="13" w16cid:durableId="1376003486">
    <w:abstractNumId w:val="5"/>
  </w:num>
  <w:num w:numId="14" w16cid:durableId="2078747975">
    <w:abstractNumId w:val="12"/>
  </w:num>
  <w:num w:numId="15" w16cid:durableId="929777291">
    <w:abstractNumId w:val="15"/>
  </w:num>
  <w:num w:numId="16" w16cid:durableId="173947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23E"/>
    <w:rsid w:val="000A0730"/>
    <w:rsid w:val="0011119C"/>
    <w:rsid w:val="001659A1"/>
    <w:rsid w:val="001F30F5"/>
    <w:rsid w:val="001F3AC1"/>
    <w:rsid w:val="002057F9"/>
    <w:rsid w:val="00291C67"/>
    <w:rsid w:val="003638DD"/>
    <w:rsid w:val="00442448"/>
    <w:rsid w:val="004D308F"/>
    <w:rsid w:val="004F1DC8"/>
    <w:rsid w:val="0054217A"/>
    <w:rsid w:val="005B4619"/>
    <w:rsid w:val="00696715"/>
    <w:rsid w:val="006C363D"/>
    <w:rsid w:val="00743EE9"/>
    <w:rsid w:val="007D115F"/>
    <w:rsid w:val="008A49FB"/>
    <w:rsid w:val="009F1E01"/>
    <w:rsid w:val="00A544EF"/>
    <w:rsid w:val="00A84063"/>
    <w:rsid w:val="00AC3F43"/>
    <w:rsid w:val="00B4323E"/>
    <w:rsid w:val="00CA3358"/>
    <w:rsid w:val="00D220A3"/>
    <w:rsid w:val="00D52EC9"/>
    <w:rsid w:val="00E314E2"/>
    <w:rsid w:val="00EA7D92"/>
    <w:rsid w:val="00ED161C"/>
    <w:rsid w:val="00F05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356E"/>
  <w15:chartTrackingRefBased/>
  <w15:docId w15:val="{A942D518-4708-48F3-B38B-2409FE77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3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3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32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32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32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32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32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32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32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3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32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32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32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32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32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32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323E"/>
    <w:rPr>
      <w:rFonts w:eastAsiaTheme="majorEastAsia" w:cstheme="majorBidi"/>
      <w:color w:val="272727" w:themeColor="text1" w:themeTint="D8"/>
    </w:rPr>
  </w:style>
  <w:style w:type="paragraph" w:styleId="Title">
    <w:name w:val="Title"/>
    <w:basedOn w:val="Normal"/>
    <w:next w:val="Normal"/>
    <w:link w:val="TitleChar"/>
    <w:uiPriority w:val="10"/>
    <w:qFormat/>
    <w:rsid w:val="00B43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3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32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32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323E"/>
    <w:pPr>
      <w:spacing w:before="160"/>
      <w:jc w:val="center"/>
    </w:pPr>
    <w:rPr>
      <w:i/>
      <w:iCs/>
      <w:color w:val="404040" w:themeColor="text1" w:themeTint="BF"/>
    </w:rPr>
  </w:style>
  <w:style w:type="character" w:customStyle="1" w:styleId="QuoteChar">
    <w:name w:val="Quote Char"/>
    <w:basedOn w:val="DefaultParagraphFont"/>
    <w:link w:val="Quote"/>
    <w:uiPriority w:val="29"/>
    <w:rsid w:val="00B4323E"/>
    <w:rPr>
      <w:i/>
      <w:iCs/>
      <w:color w:val="404040" w:themeColor="text1" w:themeTint="BF"/>
    </w:rPr>
  </w:style>
  <w:style w:type="paragraph" w:styleId="ListParagraph">
    <w:name w:val="List Paragraph"/>
    <w:basedOn w:val="Normal"/>
    <w:uiPriority w:val="34"/>
    <w:qFormat/>
    <w:rsid w:val="00B4323E"/>
    <w:pPr>
      <w:ind w:left="720"/>
      <w:contextualSpacing/>
    </w:pPr>
  </w:style>
  <w:style w:type="character" w:styleId="IntenseEmphasis">
    <w:name w:val="Intense Emphasis"/>
    <w:basedOn w:val="DefaultParagraphFont"/>
    <w:uiPriority w:val="21"/>
    <w:qFormat/>
    <w:rsid w:val="00B4323E"/>
    <w:rPr>
      <w:i/>
      <w:iCs/>
      <w:color w:val="0F4761" w:themeColor="accent1" w:themeShade="BF"/>
    </w:rPr>
  </w:style>
  <w:style w:type="paragraph" w:styleId="IntenseQuote">
    <w:name w:val="Intense Quote"/>
    <w:basedOn w:val="Normal"/>
    <w:next w:val="Normal"/>
    <w:link w:val="IntenseQuoteChar"/>
    <w:uiPriority w:val="30"/>
    <w:qFormat/>
    <w:rsid w:val="00B43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323E"/>
    <w:rPr>
      <w:i/>
      <w:iCs/>
      <w:color w:val="0F4761" w:themeColor="accent1" w:themeShade="BF"/>
    </w:rPr>
  </w:style>
  <w:style w:type="character" w:styleId="IntenseReference">
    <w:name w:val="Intense Reference"/>
    <w:basedOn w:val="DefaultParagraphFont"/>
    <w:uiPriority w:val="32"/>
    <w:qFormat/>
    <w:rsid w:val="00B4323E"/>
    <w:rPr>
      <w:b/>
      <w:bCs/>
      <w:smallCaps/>
      <w:color w:val="0F4761" w:themeColor="accent1" w:themeShade="BF"/>
      <w:spacing w:val="5"/>
    </w:rPr>
  </w:style>
  <w:style w:type="paragraph" w:styleId="Header">
    <w:name w:val="header"/>
    <w:basedOn w:val="Normal"/>
    <w:link w:val="HeaderChar"/>
    <w:uiPriority w:val="99"/>
    <w:unhideWhenUsed/>
    <w:rsid w:val="001111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119C"/>
  </w:style>
  <w:style w:type="paragraph" w:styleId="Footer">
    <w:name w:val="footer"/>
    <w:basedOn w:val="Normal"/>
    <w:link w:val="FooterChar"/>
    <w:uiPriority w:val="99"/>
    <w:unhideWhenUsed/>
    <w:rsid w:val="001111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119C"/>
  </w:style>
  <w:style w:type="paragraph" w:customStyle="1" w:styleId="TableParagraph">
    <w:name w:val="Table Paragraph"/>
    <w:basedOn w:val="Normal"/>
    <w:uiPriority w:val="1"/>
    <w:qFormat/>
    <w:rsid w:val="00AC3F43"/>
    <w:pPr>
      <w:widowControl w:val="0"/>
      <w:autoSpaceDE w:val="0"/>
      <w:autoSpaceDN w:val="0"/>
      <w:spacing w:after="0" w:line="240" w:lineRule="auto"/>
      <w:ind w:left="78"/>
    </w:pPr>
    <w:rPr>
      <w:rFonts w:ascii="Arial MT" w:eastAsia="Arial MT" w:hAnsi="Arial MT" w:cs="Arial MT"/>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49417">
      <w:bodyDiv w:val="1"/>
      <w:marLeft w:val="0"/>
      <w:marRight w:val="0"/>
      <w:marTop w:val="0"/>
      <w:marBottom w:val="0"/>
      <w:divBdr>
        <w:top w:val="none" w:sz="0" w:space="0" w:color="auto"/>
        <w:left w:val="none" w:sz="0" w:space="0" w:color="auto"/>
        <w:bottom w:val="none" w:sz="0" w:space="0" w:color="auto"/>
        <w:right w:val="none" w:sz="0" w:space="0" w:color="auto"/>
      </w:divBdr>
    </w:div>
    <w:div w:id="175184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542E-15FA-41B4-A502-844758C1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Gofton</dc:creator>
  <cp:keywords/>
  <dc:description/>
  <cp:lastModifiedBy>Fiona Gofton</cp:lastModifiedBy>
  <cp:revision>2</cp:revision>
  <cp:lastPrinted>2025-10-15T09:12:00Z</cp:lastPrinted>
  <dcterms:created xsi:type="dcterms:W3CDTF">2025-10-16T08:03:00Z</dcterms:created>
  <dcterms:modified xsi:type="dcterms:W3CDTF">2025-10-16T08:03:00Z</dcterms:modified>
</cp:coreProperties>
</file>